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C88" w:rsidRPr="00D02882" w:rsidRDefault="00D02882" w:rsidP="00CE51BE">
      <w:pPr>
        <w:jc w:val="both"/>
        <w:rPr>
          <w:b/>
          <w:sz w:val="28"/>
          <w:szCs w:val="28"/>
          <w:lang w:val="sr-Latn-RS"/>
        </w:rPr>
      </w:pPr>
      <w:r w:rsidRPr="00D02882">
        <w:rPr>
          <w:b/>
          <w:sz w:val="28"/>
          <w:szCs w:val="28"/>
          <w:lang w:val="sr-Latn-RS"/>
        </w:rPr>
        <w:t>Projekat – WEB PROGRAMIRANJE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Student: Milica Savić 15857</w:t>
      </w:r>
    </w:p>
    <w:p w:rsidR="00D02882" w:rsidRPr="00CE51BE" w:rsidRDefault="00D02882" w:rsidP="00CE51BE">
      <w:pPr>
        <w:jc w:val="both"/>
        <w:rPr>
          <w:b/>
          <w:i/>
          <w:lang w:val="sr-Latn-RS"/>
        </w:rPr>
      </w:pPr>
      <w:r w:rsidRPr="00CE51BE">
        <w:rPr>
          <w:b/>
          <w:i/>
          <w:lang w:val="sr-Latn-RS"/>
        </w:rPr>
        <w:t>O projektu: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Projekat se zove </w:t>
      </w:r>
      <w:r w:rsidRPr="00CE51BE">
        <w:rPr>
          <w:b/>
          <w:lang w:val="sr-Latn-RS"/>
        </w:rPr>
        <w:t>Zdravi Kuvar</w:t>
      </w:r>
      <w:r>
        <w:rPr>
          <w:lang w:val="sr-Latn-RS"/>
        </w:rPr>
        <w:t xml:space="preserve"> i sadrži recepte zdravih obroka.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Postoji opcija odabira 1 od 3 kolekcije recepata iliti 3 kuvara: Zdrave poslastice, Zdravi recepti, Zdravi napitci.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Kada se učita početna strana, tu imamo odabir kuvara:</w:t>
      </w:r>
    </w:p>
    <w:p w:rsidR="00D02882" w:rsidRDefault="00125986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inline distT="0" distB="0" distL="0" distR="0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8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odabira kuvara, korisnik mora da se uloguje ukoliko ima nalog, ukoliko korisnik nije registrovan, može izabrati opciju „Registrujte se“ u gornjem desnom uglu i postati član.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logovanja/registracije, korisnik ima opcija da pregleda svoje recepte koje je dodao, da doda novi recept ili da se izloguje.</w:t>
      </w:r>
    </w:p>
    <w:p w:rsidR="00D02882" w:rsidRDefault="00D02882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7620</wp:posOffset>
            </wp:positionV>
            <wp:extent cx="4960620" cy="2562860"/>
            <wp:effectExtent l="0" t="0" r="0" b="8890"/>
            <wp:wrapTight wrapText="bothSides">
              <wp:wrapPolygon edited="0">
                <wp:start x="0" y="0"/>
                <wp:lineTo x="0" y="21514"/>
                <wp:lineTo x="21484" y="21514"/>
                <wp:lineTo x="2148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  <w:bookmarkStart w:id="0" w:name="_GoBack"/>
    </w:p>
    <w:bookmarkEnd w:id="0"/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Prikaz strane za logovanje postojećeg korisnika.</w:t>
      </w:r>
    </w:p>
    <w:p w:rsidR="00D02882" w:rsidRDefault="00CE51BE" w:rsidP="00CE51BE">
      <w:pPr>
        <w:jc w:val="both"/>
        <w:rPr>
          <w:noProof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-91440</wp:posOffset>
            </wp:positionH>
            <wp:positionV relativeFrom="paragraph">
              <wp:posOffset>0</wp:posOffset>
            </wp:positionV>
            <wp:extent cx="5513705" cy="2476500"/>
            <wp:effectExtent l="0" t="0" r="0" b="0"/>
            <wp:wrapTight wrapText="bothSides">
              <wp:wrapPolygon edited="0">
                <wp:start x="0" y="0"/>
                <wp:lineTo x="0" y="21434"/>
                <wp:lineTo x="21493" y="21434"/>
                <wp:lineTo x="2149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882">
        <w:rPr>
          <w:noProof/>
        </w:rPr>
        <w:t>Nakon što se korisnik uloguje, ima pregled svojih recepata. Klikom na opciju Moji recepti, izlistavamo sve recepte koje smo dodali.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Korisnik može svoj recept da promeni / izbriše / </w:t>
      </w:r>
      <w:r w:rsidR="008E6935">
        <w:rPr>
          <w:lang w:val="sr-Latn-RS"/>
        </w:rPr>
        <w:t>pogleda.</w:t>
      </w:r>
    </w:p>
    <w:p w:rsidR="008E6935" w:rsidRDefault="008E6935" w:rsidP="00CE51BE">
      <w:pPr>
        <w:jc w:val="both"/>
        <w:rPr>
          <w:lang w:val="sr-Latn-RS"/>
        </w:rPr>
      </w:pPr>
      <w:r>
        <w:rPr>
          <w:lang w:val="sr-Latn-RS"/>
        </w:rPr>
        <w:t>Prilikom unosa novog recepta dodajte sastojke i korake koje je potrebno da izvrši kako bi se recept pripremio.</w:t>
      </w:r>
    </w:p>
    <w:p w:rsidR="00CE51BE" w:rsidRDefault="00CE51BE" w:rsidP="00CE51BE">
      <w:pPr>
        <w:jc w:val="both"/>
        <w:rPr>
          <w:lang w:val="sr-Latn-RS"/>
        </w:rPr>
      </w:pPr>
      <w:r>
        <w:rPr>
          <w:lang w:val="sr-Latn-RS"/>
        </w:rPr>
        <w:t>U bazi podataka imamo podatke o Kuvaru, Recepte, Korisnike, Sastojke, kao i veze receptKorak, receptSastojak i receptOcena.</w:t>
      </w:r>
    </w:p>
    <w:p w:rsidR="00CE51BE" w:rsidRDefault="00CE51BE" w:rsidP="00CE51BE">
      <w:pPr>
        <w:jc w:val="both"/>
        <w:rPr>
          <w:lang w:val="sr-Latn-RS"/>
        </w:rPr>
      </w:pPr>
      <w:r>
        <w:rPr>
          <w:lang w:val="sr-Latn-RS"/>
        </w:rPr>
        <w:t>Kao jednu od opcija korisnik ima i to da može da ocenjuje recepte ocenom od 1 do 5:</w:t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6985</wp:posOffset>
            </wp:positionV>
            <wp:extent cx="5181600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521" y="21460"/>
                <wp:lineTo x="2152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8E6935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245745</wp:posOffset>
            </wp:positionV>
            <wp:extent cx="5341620" cy="2616200"/>
            <wp:effectExtent l="0" t="0" r="0" b="0"/>
            <wp:wrapTight wrapText="bothSides">
              <wp:wrapPolygon edited="0">
                <wp:start x="0" y="0"/>
                <wp:lineTo x="0" y="21390"/>
                <wp:lineTo x="21492" y="21390"/>
                <wp:lineTo x="2149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sr-Latn-RS"/>
        </w:rPr>
        <w:t>Slika sa ocenjivanjem:</w:t>
      </w:r>
    </w:p>
    <w:p w:rsidR="00CE51BE" w:rsidRDefault="00CE51BE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  <w:r>
        <w:rPr>
          <w:lang w:val="sr-Latn-RS"/>
        </w:rPr>
        <w:t>Baza podataka:</w:t>
      </w:r>
    </w:p>
    <w:p w:rsidR="00A533F3" w:rsidRDefault="00A533F3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inline distT="0" distB="0" distL="0" distR="0">
            <wp:extent cx="2491956" cy="32006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0" w:rsidRPr="00D02882" w:rsidRDefault="00950580" w:rsidP="00CE51BE">
      <w:pPr>
        <w:jc w:val="both"/>
        <w:rPr>
          <w:lang w:val="sr-Latn-RS"/>
        </w:rPr>
      </w:pPr>
    </w:p>
    <w:sectPr w:rsidR="00950580" w:rsidRPr="00D02882" w:rsidSect="00D0288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882"/>
    <w:rsid w:val="00125986"/>
    <w:rsid w:val="005C7C88"/>
    <w:rsid w:val="008E6935"/>
    <w:rsid w:val="00950580"/>
    <w:rsid w:val="00A533F3"/>
    <w:rsid w:val="00CE51BE"/>
    <w:rsid w:val="00D0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04D3C"/>
  <w15:chartTrackingRefBased/>
  <w15:docId w15:val="{1FA29082-6360-4E76-A673-3198C74FB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Milica Savić</dc:creator>
  <cp:keywords/>
  <dc:description/>
  <cp:lastModifiedBy>Milica Savić</cp:lastModifiedBy>
  <cp:revision>5</cp:revision>
  <dcterms:created xsi:type="dcterms:W3CDTF">2022-03-21T20:38:00Z</dcterms:created>
  <dcterms:modified xsi:type="dcterms:W3CDTF">2022-03-21T21:06:00Z</dcterms:modified>
</cp:coreProperties>
</file>